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9B69" w14:textId="68B4F427" w:rsidR="005E3198" w:rsidRDefault="002C2753" w:rsidP="00402B53">
      <w:pPr>
        <w:spacing w:after="120"/>
        <w:rPr>
          <w:rFonts w:ascii="Calibri" w:hAnsi="Calibri" w:cs="Calibri"/>
          <w:b/>
          <w:bCs/>
          <w:sz w:val="32"/>
          <w:szCs w:val="32"/>
        </w:rPr>
      </w:pPr>
      <w:r w:rsidRPr="002C2753">
        <w:rPr>
          <w:rFonts w:ascii="Calibri" w:hAnsi="Calibri" w:cs="Calibri"/>
          <w:b/>
          <w:bCs/>
          <w:sz w:val="32"/>
          <w:szCs w:val="32"/>
        </w:rPr>
        <w:t>Learning &amp; Contribution Scorecard</w:t>
      </w:r>
    </w:p>
    <w:p w14:paraId="11DFF7E0" w14:textId="45ED71ED" w:rsidR="004E5111" w:rsidRDefault="004E5111" w:rsidP="00402B53">
      <w:pPr>
        <w:spacing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Name: </w:t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  <w:t xml:space="preserve">Email: </w:t>
      </w:r>
    </w:p>
    <w:p w14:paraId="2D3481CF" w14:textId="77777777" w:rsidR="004E5111" w:rsidRDefault="004E5111" w:rsidP="00402B5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781E806" w14:textId="4138702F" w:rsidR="00402B53" w:rsidRDefault="00402B53" w:rsidP="00402B5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02B53">
        <w:rPr>
          <w:rFonts w:ascii="Calibri" w:hAnsi="Calibri" w:cs="Calibri"/>
          <w:sz w:val="22"/>
          <w:szCs w:val="22"/>
        </w:rPr>
        <w:t xml:space="preserve">Use this to track your learning and contribution in total rewards. </w:t>
      </w:r>
    </w:p>
    <w:p w14:paraId="6709AF88" w14:textId="3B51ADB6" w:rsidR="00402B53" w:rsidRPr="00402B53" w:rsidRDefault="00402B53" w:rsidP="00402B53">
      <w:pPr>
        <w:spacing w:after="240"/>
        <w:rPr>
          <w:rFonts w:ascii="Calibri" w:hAnsi="Calibri" w:cs="Calibri"/>
          <w:sz w:val="22"/>
          <w:szCs w:val="22"/>
        </w:rPr>
      </w:pPr>
      <w:r w:rsidRPr="00402B53">
        <w:rPr>
          <w:rFonts w:ascii="Calibri" w:hAnsi="Calibri" w:cs="Calibri"/>
          <w:sz w:val="22"/>
          <w:szCs w:val="22"/>
        </w:rPr>
        <w:t>If you wish to apply for CTRF certification, click on “Apply for CTRF” on the ATRI website (www.my-atri.com) under Certification/CTRF.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  <w:gridCol w:w="3402"/>
        <w:gridCol w:w="2268"/>
        <w:gridCol w:w="2268"/>
      </w:tblGrid>
      <w:tr w:rsidR="002C2753" w:rsidRPr="004F2607" w14:paraId="1707CA40" w14:textId="77777777" w:rsidTr="004A7411">
        <w:trPr>
          <w:trHeight w:val="567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0139C35A" w14:textId="77777777" w:rsidR="002C2753" w:rsidRPr="004F2607" w:rsidRDefault="002C2753" w:rsidP="00CB2CC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F2607">
              <w:rPr>
                <w:rFonts w:ascii="Calibri" w:hAnsi="Calibri" w:cs="Calibri"/>
                <w:b/>
                <w:bCs/>
                <w:sz w:val="28"/>
                <w:szCs w:val="28"/>
              </w:rPr>
              <w:t>Learning &amp; Contribution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2007FD22" w14:textId="77777777" w:rsidR="002C2753" w:rsidRPr="004F2607" w:rsidRDefault="002C2753" w:rsidP="00CB2CC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F2607">
              <w:rPr>
                <w:rFonts w:ascii="Calibri" w:hAnsi="Calibri" w:cs="Calibri"/>
                <w:b/>
                <w:bCs/>
                <w:sz w:val="28"/>
                <w:szCs w:val="28"/>
              </w:rPr>
              <w:t>Comment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6D86D17C" w14:textId="5755BF7D" w:rsidR="002C2753" w:rsidRPr="004F2607" w:rsidRDefault="002C2753" w:rsidP="00CB2CC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Points </w:t>
            </w:r>
            <w:r w:rsidR="00CB2CC7">
              <w:rPr>
                <w:rFonts w:ascii="Calibri" w:hAnsi="Calibri" w:cs="Calibri"/>
                <w:b/>
                <w:bCs/>
                <w:sz w:val="28"/>
                <w:szCs w:val="28"/>
              </w:rPr>
              <w:t>Earned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681F6237" w14:textId="6A5DF498" w:rsidR="002C2753" w:rsidRPr="004F2607" w:rsidRDefault="00CB2CC7" w:rsidP="00CB2CC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My Points</w:t>
            </w:r>
          </w:p>
        </w:tc>
      </w:tr>
      <w:tr w:rsidR="002C2753" w:rsidRPr="004F2607" w14:paraId="3706FFEB" w14:textId="77777777" w:rsidTr="004A7411">
        <w:trPr>
          <w:trHeight w:val="567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20E6ACCE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 w:rsidRPr="004F2607">
              <w:rPr>
                <w:rFonts w:ascii="Calibri" w:hAnsi="Calibri" w:cs="Calibri"/>
                <w:sz w:val="22"/>
                <w:szCs w:val="22"/>
              </w:rPr>
              <w:t>CTRP certification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00D1D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3E6CD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3A3B6F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3AA8E7F9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2294B81C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 w:rsidRPr="004F2607">
              <w:rPr>
                <w:rFonts w:ascii="Calibri" w:hAnsi="Calibri" w:cs="Calibri"/>
                <w:sz w:val="22"/>
                <w:szCs w:val="22"/>
              </w:rPr>
              <w:t>CTRS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certification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7C691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96B97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13B32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122D859F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7CD80A34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WorldatWork modules (GRP or CCP)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C696D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With evidence of completion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529E2" w14:textId="77777777" w:rsidR="002C2753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for certification</w:t>
            </w:r>
          </w:p>
          <w:p w14:paraId="4C9467D1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0.4 per module (max of 4) if not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F96EA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63758020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776BECEA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ATRI affiliated conference – attend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CCA24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387BE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(max of 3)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B5481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25442BCD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2DC12C5C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ATRI affiliated conference – presentation or panel member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F8C01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AE040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(max of 4)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9C194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4B06C398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43511391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Presented on rewards at any conference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86F14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A1E17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151AA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590512E8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5D8A7A14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ATRI Total Rewards Masterclass (previous CTRF roundtable modules)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A45A2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TR, EC, GRR, GRAM, P4V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E0EB4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6C15E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2159656F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32B3445F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ATRI Total Rewards Community Self Learning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52AE2E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Subscription or one-time course purchase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0E0FE" w14:textId="77777777" w:rsidR="002C2753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for basic</w:t>
            </w:r>
          </w:p>
          <w:p w14:paraId="2BF458A6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for advanced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9B31E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5B80A9C2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7D951D80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ATRI Total Rewards Community Contributing Member, with evidence of assisting others in the chat, etc.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9B0F5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691C8" w14:textId="4EB29D3D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per year of active helping others who post questions, etc.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352E9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2FF879A3" w14:textId="77777777" w:rsidTr="004A7411">
        <w:trPr>
          <w:trHeight w:val="567"/>
        </w:trPr>
        <w:tc>
          <w:tcPr>
            <w:tcW w:w="5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71FD4DA4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Published an article on rewards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88870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LinkedIn, blog, etc.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6EDE6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for each article (max of 3)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1A01E" w14:textId="77777777" w:rsidR="002C2753" w:rsidRPr="004F2607" w:rsidRDefault="002C2753" w:rsidP="00D76B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2753" w:rsidRPr="004F2607" w14:paraId="314FAAEE" w14:textId="77777777" w:rsidTr="004A7411">
        <w:trPr>
          <w:trHeight w:val="567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11010"/>
            <w:vAlign w:val="center"/>
          </w:tcPr>
          <w:p w14:paraId="6A5F3AC7" w14:textId="77777777" w:rsidR="002C2753" w:rsidRPr="004F2607" w:rsidRDefault="002C2753" w:rsidP="00D76B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Total Points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ED8F4" w14:textId="77777777" w:rsidR="002C2753" w:rsidRPr="004F2607" w:rsidRDefault="002C2753" w:rsidP="00D76B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01B9" w14:textId="77777777" w:rsidR="002C2753" w:rsidRPr="004F2607" w:rsidRDefault="002C2753" w:rsidP="00D76B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D046D" w14:textId="77777777" w:rsidR="002C2753" w:rsidRPr="004F2607" w:rsidRDefault="002C2753" w:rsidP="00D76B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765CFDD6" w14:textId="77777777" w:rsidR="002C2753" w:rsidRPr="002C2753" w:rsidRDefault="002C2753" w:rsidP="002C2753"/>
    <w:sectPr w:rsidR="002C2753" w:rsidRPr="002C2753" w:rsidSect="00E21733">
      <w:pgSz w:w="16838" w:h="11906" w:orient="landscape"/>
      <w:pgMar w:top="964" w:right="720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07"/>
    <w:rsid w:val="001A43BC"/>
    <w:rsid w:val="002C2753"/>
    <w:rsid w:val="00306BE7"/>
    <w:rsid w:val="00402B53"/>
    <w:rsid w:val="00451D20"/>
    <w:rsid w:val="004A7411"/>
    <w:rsid w:val="004E5111"/>
    <w:rsid w:val="004F2607"/>
    <w:rsid w:val="005542EA"/>
    <w:rsid w:val="005C34E9"/>
    <w:rsid w:val="005E3198"/>
    <w:rsid w:val="006B7295"/>
    <w:rsid w:val="007447FB"/>
    <w:rsid w:val="00746894"/>
    <w:rsid w:val="007D569B"/>
    <w:rsid w:val="007D6858"/>
    <w:rsid w:val="007E79C3"/>
    <w:rsid w:val="00876B0A"/>
    <w:rsid w:val="008A012D"/>
    <w:rsid w:val="00A66B17"/>
    <w:rsid w:val="00A751E8"/>
    <w:rsid w:val="00C57640"/>
    <w:rsid w:val="00CB2CC7"/>
    <w:rsid w:val="00CD663A"/>
    <w:rsid w:val="00D25B4A"/>
    <w:rsid w:val="00D951E7"/>
    <w:rsid w:val="00DA2328"/>
    <w:rsid w:val="00DB705D"/>
    <w:rsid w:val="00E21733"/>
    <w:rsid w:val="00E965A8"/>
    <w:rsid w:val="00F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EC0B"/>
  <w15:chartTrackingRefBased/>
  <w15:docId w15:val="{0FF9BB82-B545-4C2A-B23C-47318372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6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Farmer</dc:creator>
  <cp:keywords/>
  <dc:description/>
  <cp:lastModifiedBy>Marita Farmer</cp:lastModifiedBy>
  <cp:revision>2</cp:revision>
  <dcterms:created xsi:type="dcterms:W3CDTF">2025-09-10T09:22:00Z</dcterms:created>
  <dcterms:modified xsi:type="dcterms:W3CDTF">2025-09-10T09:22:00Z</dcterms:modified>
</cp:coreProperties>
</file>